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82" w:rsidRPr="00DA40DA" w:rsidRDefault="00F92037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REALITY IS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YEHWEH’S WORD</w:t>
      </w:r>
      <w:bookmarkStart w:id="0" w:name="_GoBack"/>
      <w:bookmarkEnd w:id="0"/>
    </w:p>
    <w:p w:rsidR="00911025" w:rsidRPr="00DA40DA" w:rsidRDefault="00911025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I recently had an old fri</w:t>
      </w:r>
      <w:r w:rsidR="003161FD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end ask me if there wa</w:t>
      </w: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s any chance that I would return to reality.</w:t>
      </w:r>
    </w:p>
    <w:p w:rsidR="00911025" w:rsidRPr="00DA40DA" w:rsidRDefault="002945E4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The reality t</w:t>
      </w:r>
      <w:r w:rsidR="00911025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hat he was referring to is </w:t>
      </w:r>
      <w:r w:rsidR="003161FD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his</w:t>
      </w:r>
      <w:r w:rsidR="00911025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reality</w:t>
      </w:r>
      <w:r w:rsidR="001B6DF0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accor</w:t>
      </w:r>
      <w:r w:rsidR="00C87AD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ding to how he percei</w:t>
      </w:r>
      <w:r w:rsidR="009B7B6A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ves it</w:t>
      </w:r>
      <w:r w:rsidR="00911025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911025" w:rsidRPr="00DA40DA" w:rsidRDefault="001B6DF0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His reality is a reality </w:t>
      </w:r>
      <w:r w:rsidR="002945E4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that he can see</w:t>
      </w:r>
      <w:r w:rsidR="00C87AD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on a </w:t>
      </w:r>
      <w:r w:rsidR="00911025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physical plain.</w:t>
      </w:r>
    </w:p>
    <w:p w:rsidR="00911025" w:rsidRPr="00DA40DA" w:rsidRDefault="00911025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I wrote him back and assured him that my reality is our Creator’s word.</w:t>
      </w:r>
    </w:p>
    <w:p w:rsidR="003161FD" w:rsidRPr="00DA40DA" w:rsidRDefault="00C87AD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Therefore my reality is our Creator’s</w:t>
      </w:r>
      <w:r w:rsidR="003161FD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reality.</w:t>
      </w:r>
    </w:p>
    <w:p w:rsidR="003161FD" w:rsidRPr="00DA40DA" w:rsidRDefault="003161FD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The reality of the world is that which comes from the individual’s perspective.</w:t>
      </w:r>
    </w:p>
    <w:p w:rsidR="00155956" w:rsidRPr="00DA40DA" w:rsidRDefault="003161FD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Most people’s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facts </w:t>
      </w: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that you </w:t>
      </w:r>
      <w:r w:rsidR="00C77094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use to </w:t>
      </w: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base your reality on 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are</w:t>
      </w:r>
      <w:r w:rsidR="00155956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things that you can see on a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physical plain</w:t>
      </w:r>
      <w:r w:rsidR="00155956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3161FD" w:rsidRPr="00DA40DA" w:rsidRDefault="003161FD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Your reality is not based on our Creator’s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word.</w:t>
      </w:r>
    </w:p>
    <w:p w:rsidR="003161FD" w:rsidRPr="00DA40DA" w:rsidRDefault="003161FD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This particular friend asked me this question because</w:t>
      </w:r>
      <w:r w:rsidR="00C77094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, according to his reality,</w:t>
      </w: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he perceives that the prophecy that I have been sent with has not come to pass.</w:t>
      </w:r>
    </w:p>
    <w:p w:rsidR="00707F52" w:rsidRPr="00DA40DA" w:rsidRDefault="003161FD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His perception is based on a physical plain.</w:t>
      </w:r>
    </w:p>
    <w:p w:rsidR="00707F52" w:rsidRPr="00DA40DA" w:rsidRDefault="00707F5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The facts that he has based his thoughts on are those which he can see with his eyes.</w:t>
      </w:r>
    </w:p>
    <w:p w:rsidR="00707F52" w:rsidRPr="00DA40DA" w:rsidRDefault="00707F5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This is not the case with </w:t>
      </w:r>
      <w:proofErr w:type="gramStart"/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myself</w:t>
      </w:r>
      <w:proofErr w:type="gramEnd"/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707F52" w:rsidRPr="00DA40DA" w:rsidRDefault="00707F5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My facts are my Father’s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word.</w:t>
      </w:r>
    </w:p>
    <w:p w:rsidR="00707F52" w:rsidRPr="00DA40DA" w:rsidRDefault="00707F5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My reality is based on His word.</w:t>
      </w:r>
    </w:p>
    <w:p w:rsidR="00707F52" w:rsidRPr="00DA40DA" w:rsidRDefault="00707F5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This is the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reality that I </w:t>
      </w: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live and that I teach my family to live.</w:t>
      </w:r>
    </w:p>
    <w:p w:rsidR="009B7B6A" w:rsidRPr="00DA40DA" w:rsidRDefault="009B7B6A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According to the reality that I have chosen to measure all things with, the prophecy that I have been sent with is unfolding brilliantly per our Creator’s perfect design because it is what His word testifies to.</w:t>
      </w:r>
    </w:p>
    <w:p w:rsidR="00707F52" w:rsidRPr="00DA40DA" w:rsidRDefault="002945E4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lastRenderedPageBreak/>
        <w:t>My family and I</w:t>
      </w:r>
      <w:r w:rsidR="00707F5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left the </w:t>
      </w:r>
      <w:r w:rsidR="00707F5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reality that the world's way</w:t>
      </w:r>
      <w:r w:rsidR="009B7B6A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s</w:t>
      </w:r>
      <w:r w:rsidR="00707F5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taught us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707F5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to live </w:t>
      </w:r>
      <w:r w:rsidR="0083318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for </w:t>
      </w:r>
      <w:r w:rsidR="00707F5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His </w:t>
      </w:r>
      <w:r w:rsidR="009B7B6A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reality</w:t>
      </w:r>
      <w:r w:rsidR="00707F52"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D34FC2" w:rsidRPr="00DA40DA" w:rsidRDefault="00707F52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DA40DA">
        <w:rPr>
          <w:rFonts w:ascii="Calibri" w:hAnsi="Calibri"/>
          <w:color w:val="000000"/>
          <w:sz w:val="28"/>
          <w:szCs w:val="28"/>
          <w:shd w:val="clear" w:color="auto" w:fill="FFFFFF"/>
        </w:rPr>
        <w:t>Yehshua said;</w:t>
      </w:r>
    </w:p>
    <w:p w:rsidR="000416F2" w:rsidRPr="00DA40DA" w:rsidRDefault="000416F2" w:rsidP="000416F2">
      <w:pPr>
        <w:rPr>
          <w:sz w:val="28"/>
          <w:szCs w:val="28"/>
        </w:rPr>
      </w:pPr>
      <w:r w:rsidRPr="00DA40DA">
        <w:rPr>
          <w:sz w:val="28"/>
          <w:szCs w:val="28"/>
        </w:rPr>
        <w:t>Matthew 19:29</w:t>
      </w:r>
    </w:p>
    <w:p w:rsidR="000416F2" w:rsidRPr="00DA40DA" w:rsidRDefault="000416F2" w:rsidP="000416F2">
      <w:pPr>
        <w:rPr>
          <w:sz w:val="28"/>
          <w:szCs w:val="28"/>
        </w:rPr>
      </w:pPr>
      <w:r w:rsidRPr="00DA40DA">
        <w:rPr>
          <w:b/>
          <w:color w:val="FF0000"/>
          <w:sz w:val="28"/>
          <w:szCs w:val="28"/>
        </w:rPr>
        <w:t xml:space="preserve">And every one who has left houses, or brothers, or sisters, or father, or mother, or wife, or children, or lands, </w:t>
      </w:r>
      <w:r w:rsidRPr="00DA40DA">
        <w:rPr>
          <w:b/>
          <w:color w:val="7030A0"/>
          <w:sz w:val="28"/>
          <w:szCs w:val="28"/>
          <w:u w:val="single"/>
        </w:rPr>
        <w:t xml:space="preserve">ON ACCOUNT OF MY NAME </w:t>
      </w:r>
      <w:r w:rsidRPr="00DA40DA">
        <w:rPr>
          <w:b/>
          <w:color w:val="FF0000"/>
          <w:sz w:val="28"/>
          <w:szCs w:val="28"/>
        </w:rPr>
        <w:t xml:space="preserve">will receive a hundredfold </w:t>
      </w:r>
      <w:r w:rsidRPr="00DA40DA">
        <w:rPr>
          <w:b/>
          <w:color w:val="002060"/>
          <w:sz w:val="28"/>
          <w:szCs w:val="28"/>
          <w:u w:val="single"/>
        </w:rPr>
        <w:t>AND THEY WILL INHERIT ETERNAL LIFE.</w:t>
      </w:r>
    </w:p>
    <w:p w:rsidR="000416F2" w:rsidRPr="00DA40DA" w:rsidRDefault="000416F2">
      <w:pPr>
        <w:rPr>
          <w:b/>
          <w:color w:val="7030A0"/>
          <w:sz w:val="28"/>
          <w:szCs w:val="28"/>
          <w:u w:val="single"/>
        </w:rPr>
      </w:pPr>
      <w:r w:rsidRPr="00DA40DA">
        <w:rPr>
          <w:b/>
          <w:color w:val="7030A0"/>
          <w:sz w:val="28"/>
          <w:szCs w:val="28"/>
          <w:u w:val="single"/>
        </w:rPr>
        <w:t>HIS NAME IS HIS FATHER’S WORD, HIS FATHER’s WORD SAYS SO!</w:t>
      </w:r>
    </w:p>
    <w:p w:rsidR="000416F2" w:rsidRPr="00DA40DA" w:rsidRDefault="000416F2">
      <w:pPr>
        <w:rPr>
          <w:b/>
          <w:color w:val="002060"/>
          <w:sz w:val="28"/>
          <w:szCs w:val="28"/>
        </w:rPr>
      </w:pPr>
      <w:r w:rsidRPr="00DA40DA">
        <w:rPr>
          <w:b/>
          <w:color w:val="002060"/>
          <w:sz w:val="28"/>
          <w:szCs w:val="28"/>
        </w:rPr>
        <w:t>In lieu of this, our Messiah is saying that everyone who leaves houses or brothers or sisters or father or mother or wife or children</w:t>
      </w:r>
      <w:r w:rsidR="009A357F" w:rsidRPr="00DA40DA">
        <w:rPr>
          <w:b/>
          <w:color w:val="002060"/>
          <w:sz w:val="28"/>
          <w:szCs w:val="28"/>
        </w:rPr>
        <w:t xml:space="preserve"> or lands</w:t>
      </w:r>
      <w:r w:rsidRPr="00DA40DA">
        <w:rPr>
          <w:b/>
          <w:color w:val="002060"/>
          <w:sz w:val="28"/>
          <w:szCs w:val="28"/>
        </w:rPr>
        <w:t xml:space="preserve"> </w:t>
      </w:r>
      <w:r w:rsidRPr="00DA40DA">
        <w:rPr>
          <w:b/>
          <w:color w:val="FF0000"/>
          <w:sz w:val="28"/>
          <w:szCs w:val="28"/>
        </w:rPr>
        <w:t xml:space="preserve">for His FATHER’s WORD’s sake, </w:t>
      </w:r>
      <w:r w:rsidRPr="00DA40DA">
        <w:rPr>
          <w:b/>
          <w:color w:val="002060"/>
          <w:sz w:val="28"/>
          <w:szCs w:val="28"/>
        </w:rPr>
        <w:t xml:space="preserve">or on account of His </w:t>
      </w:r>
      <w:r w:rsidR="00C77094" w:rsidRPr="00DA40DA">
        <w:rPr>
          <w:b/>
          <w:color w:val="002060"/>
          <w:sz w:val="28"/>
          <w:szCs w:val="28"/>
        </w:rPr>
        <w:t xml:space="preserve">Father’s </w:t>
      </w:r>
      <w:r w:rsidRPr="00DA40DA">
        <w:rPr>
          <w:b/>
          <w:color w:val="002060"/>
          <w:sz w:val="28"/>
          <w:szCs w:val="28"/>
        </w:rPr>
        <w:t>word will receive a hundredfold and inherit eternal life.</w:t>
      </w:r>
    </w:p>
    <w:p w:rsidR="00C16A7B" w:rsidRPr="00DA40DA" w:rsidRDefault="00C16A7B">
      <w:pPr>
        <w:rPr>
          <w:b/>
          <w:color w:val="002060"/>
          <w:sz w:val="28"/>
          <w:szCs w:val="28"/>
        </w:rPr>
      </w:pPr>
      <w:r w:rsidRPr="00DA40DA">
        <w:rPr>
          <w:b/>
          <w:color w:val="002060"/>
          <w:sz w:val="28"/>
          <w:szCs w:val="28"/>
        </w:rPr>
        <w:t xml:space="preserve">Yehshua </w:t>
      </w:r>
      <w:r w:rsidR="009A357F" w:rsidRPr="00DA40DA">
        <w:rPr>
          <w:b/>
          <w:color w:val="002060"/>
          <w:sz w:val="28"/>
          <w:szCs w:val="28"/>
        </w:rPr>
        <w:t xml:space="preserve">also </w:t>
      </w:r>
      <w:r w:rsidRPr="00DA40DA">
        <w:rPr>
          <w:b/>
          <w:color w:val="002060"/>
          <w:sz w:val="28"/>
          <w:szCs w:val="28"/>
        </w:rPr>
        <w:t>said;</w:t>
      </w:r>
    </w:p>
    <w:p w:rsidR="00C16A7B" w:rsidRPr="00DA40DA" w:rsidRDefault="00C16A7B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>Matthew 10</w:t>
      </w:r>
    </w:p>
    <w:p w:rsidR="00C16A7B" w:rsidRPr="00DA40DA" w:rsidRDefault="00C16A7B" w:rsidP="00C16A7B">
      <w:pPr>
        <w:rPr>
          <w:b/>
          <w:color w:val="FF0000"/>
          <w:sz w:val="28"/>
          <w:szCs w:val="28"/>
        </w:rPr>
      </w:pPr>
      <w:r w:rsidRPr="00DA40DA">
        <w:rPr>
          <w:sz w:val="28"/>
          <w:szCs w:val="28"/>
        </w:rPr>
        <w:t xml:space="preserve">38 </w:t>
      </w:r>
      <w:r w:rsidRPr="00DA40DA">
        <w:rPr>
          <w:b/>
          <w:color w:val="FF0000"/>
          <w:sz w:val="28"/>
          <w:szCs w:val="28"/>
        </w:rPr>
        <w:t xml:space="preserve">And he that does not take up his stake </w:t>
      </w:r>
      <w:r w:rsidRPr="00DA40DA">
        <w:rPr>
          <w:b/>
          <w:color w:val="7030A0"/>
          <w:sz w:val="28"/>
          <w:szCs w:val="28"/>
          <w:u w:val="single"/>
        </w:rPr>
        <w:t>AND FOLLOW AFTER ME</w:t>
      </w:r>
      <w:r w:rsidRPr="00DA40DA">
        <w:rPr>
          <w:b/>
          <w:color w:val="7030A0"/>
          <w:sz w:val="28"/>
          <w:szCs w:val="28"/>
        </w:rPr>
        <w:t xml:space="preserve"> </w:t>
      </w:r>
      <w:r w:rsidRPr="00DA40DA">
        <w:rPr>
          <w:b/>
          <w:color w:val="7030A0"/>
          <w:sz w:val="28"/>
          <w:szCs w:val="28"/>
          <w:u w:val="single"/>
        </w:rPr>
        <w:t>IS NOT WORTHY OF ME</w:t>
      </w:r>
      <w:r w:rsidRPr="00DA40DA">
        <w:rPr>
          <w:b/>
          <w:color w:val="7030A0"/>
          <w:sz w:val="28"/>
          <w:szCs w:val="28"/>
        </w:rPr>
        <w:t>.</w:t>
      </w:r>
      <w:r w:rsidRPr="00DA40DA">
        <w:rPr>
          <w:b/>
          <w:color w:val="FF0000"/>
          <w:sz w:val="28"/>
          <w:szCs w:val="28"/>
        </w:rPr>
        <w:t xml:space="preserve"> </w:t>
      </w:r>
    </w:p>
    <w:p w:rsidR="00C16A7B" w:rsidRPr="00DA40DA" w:rsidRDefault="00C16A7B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>Following after Him is walking as He walked.</w:t>
      </w:r>
    </w:p>
    <w:p w:rsidR="00C16A7B" w:rsidRPr="00DA40DA" w:rsidRDefault="00C16A7B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>He was made to be His Father’s word in the flesh.</w:t>
      </w:r>
    </w:p>
    <w:p w:rsidR="00C16A7B" w:rsidRPr="00DA40DA" w:rsidRDefault="00C16A7B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>Following Him is becoming His Father’s word in our flesh.</w:t>
      </w:r>
    </w:p>
    <w:p w:rsidR="00C16A7B" w:rsidRPr="00DA40DA" w:rsidRDefault="00C16A7B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 xml:space="preserve">Taking up our stake is </w:t>
      </w:r>
      <w:r w:rsidR="007F2303" w:rsidRPr="00DA40DA">
        <w:rPr>
          <w:sz w:val="28"/>
          <w:szCs w:val="28"/>
        </w:rPr>
        <w:t>losing</w:t>
      </w:r>
      <w:r w:rsidRPr="00DA40DA">
        <w:rPr>
          <w:sz w:val="28"/>
          <w:szCs w:val="28"/>
        </w:rPr>
        <w:t xml:space="preserve"> our lives for YEHWEH’s word sake.</w:t>
      </w:r>
    </w:p>
    <w:p w:rsidR="00C16A7B" w:rsidRPr="00DA40DA" w:rsidRDefault="00C16A7B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 xml:space="preserve">It is </w:t>
      </w:r>
      <w:r w:rsidR="007F2303" w:rsidRPr="00DA40DA">
        <w:rPr>
          <w:sz w:val="28"/>
          <w:szCs w:val="28"/>
        </w:rPr>
        <w:t>losing</w:t>
      </w:r>
      <w:r w:rsidRPr="00DA40DA">
        <w:rPr>
          <w:sz w:val="28"/>
          <w:szCs w:val="28"/>
        </w:rPr>
        <w:t xml:space="preserve"> our lives to become as He is.</w:t>
      </w:r>
    </w:p>
    <w:p w:rsidR="00C16A7B" w:rsidRPr="00DA40DA" w:rsidRDefault="00C16A7B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 xml:space="preserve">And walking in His word in spirit and in truth </w:t>
      </w:r>
      <w:r w:rsidR="007F2303" w:rsidRPr="00DA40DA">
        <w:rPr>
          <w:sz w:val="28"/>
          <w:szCs w:val="28"/>
        </w:rPr>
        <w:t xml:space="preserve">is what </w:t>
      </w:r>
      <w:r w:rsidRPr="00DA40DA">
        <w:rPr>
          <w:sz w:val="28"/>
          <w:szCs w:val="28"/>
        </w:rPr>
        <w:t>teaches us to become as He is.</w:t>
      </w:r>
    </w:p>
    <w:p w:rsidR="00C16A7B" w:rsidRPr="00DA40DA" w:rsidRDefault="007F2303" w:rsidP="00C16A7B">
      <w:pPr>
        <w:rPr>
          <w:sz w:val="28"/>
          <w:szCs w:val="28"/>
        </w:rPr>
      </w:pPr>
      <w:r w:rsidRPr="00DA40DA">
        <w:rPr>
          <w:sz w:val="28"/>
          <w:szCs w:val="28"/>
        </w:rPr>
        <w:t>Yehshua</w:t>
      </w:r>
      <w:r w:rsidR="00C16A7B" w:rsidRPr="00DA40DA">
        <w:rPr>
          <w:sz w:val="28"/>
          <w:szCs w:val="28"/>
        </w:rPr>
        <w:t xml:space="preserve"> went on to say;</w:t>
      </w:r>
    </w:p>
    <w:p w:rsidR="00C16A7B" w:rsidRPr="00DA40DA" w:rsidRDefault="00C16A7B" w:rsidP="00C16A7B">
      <w:pPr>
        <w:rPr>
          <w:color w:val="C00000"/>
          <w:sz w:val="28"/>
          <w:szCs w:val="28"/>
          <w:u w:val="single"/>
        </w:rPr>
      </w:pPr>
      <w:r w:rsidRPr="00DA40DA">
        <w:rPr>
          <w:sz w:val="28"/>
          <w:szCs w:val="28"/>
        </w:rPr>
        <w:lastRenderedPageBreak/>
        <w:t xml:space="preserve">39 </w:t>
      </w:r>
      <w:r w:rsidRPr="00DA40DA">
        <w:rPr>
          <w:b/>
          <w:color w:val="FF0000"/>
          <w:sz w:val="28"/>
          <w:szCs w:val="28"/>
        </w:rPr>
        <w:t xml:space="preserve">He that finds his life </w:t>
      </w:r>
      <w:r w:rsidRPr="00DA40DA">
        <w:rPr>
          <w:b/>
          <w:color w:val="002060"/>
          <w:sz w:val="28"/>
          <w:szCs w:val="28"/>
          <w:u w:val="single"/>
        </w:rPr>
        <w:t>WILL LOSE IT:</w:t>
      </w:r>
      <w:r w:rsidRPr="00DA40DA">
        <w:rPr>
          <w:b/>
          <w:color w:val="002060"/>
          <w:sz w:val="28"/>
          <w:szCs w:val="28"/>
        </w:rPr>
        <w:t xml:space="preserve"> </w:t>
      </w:r>
      <w:r w:rsidRPr="00DA40DA">
        <w:rPr>
          <w:b/>
          <w:color w:val="FF0000"/>
          <w:sz w:val="28"/>
          <w:szCs w:val="28"/>
        </w:rPr>
        <w:t xml:space="preserve">and </w:t>
      </w:r>
      <w:r w:rsidRPr="00DA40DA">
        <w:rPr>
          <w:b/>
          <w:color w:val="C00000"/>
          <w:sz w:val="28"/>
          <w:szCs w:val="28"/>
          <w:u w:val="single"/>
        </w:rPr>
        <w:t>HE THAT LOSES HIS LIFE FOR MY SAKE</w:t>
      </w:r>
      <w:r w:rsidRPr="00DA40DA">
        <w:rPr>
          <w:b/>
          <w:color w:val="C00000"/>
          <w:sz w:val="28"/>
          <w:szCs w:val="28"/>
        </w:rPr>
        <w:t xml:space="preserve"> </w:t>
      </w:r>
      <w:r w:rsidR="007F2303" w:rsidRPr="00DA40DA">
        <w:rPr>
          <w:b/>
          <w:color w:val="7030A0"/>
          <w:sz w:val="28"/>
          <w:szCs w:val="28"/>
        </w:rPr>
        <w:t>(</w:t>
      </w:r>
      <w:r w:rsidR="00C77094" w:rsidRPr="00DA40DA">
        <w:rPr>
          <w:b/>
          <w:color w:val="7030A0"/>
          <w:sz w:val="28"/>
          <w:szCs w:val="28"/>
        </w:rPr>
        <w:t xml:space="preserve">for </w:t>
      </w:r>
      <w:r w:rsidR="007F2303" w:rsidRPr="00DA40DA">
        <w:rPr>
          <w:b/>
          <w:color w:val="7030A0"/>
          <w:sz w:val="28"/>
          <w:szCs w:val="28"/>
        </w:rPr>
        <w:t xml:space="preserve">His Father’s word’s sake since He was His Father’s word in the flesh) </w:t>
      </w:r>
      <w:r w:rsidRPr="00DA40DA">
        <w:rPr>
          <w:b/>
          <w:color w:val="C00000"/>
          <w:sz w:val="28"/>
          <w:szCs w:val="28"/>
          <w:u w:val="single"/>
        </w:rPr>
        <w:t>WILL FIND IT.</w:t>
      </w:r>
    </w:p>
    <w:p w:rsidR="00C16A7B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Folks, this is not complicated.</w:t>
      </w:r>
    </w:p>
    <w:p w:rsidR="007F2303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We were created to become as our Creator is.</w:t>
      </w:r>
    </w:p>
    <w:p w:rsidR="007F2303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This is the reality that His word testifies to.</w:t>
      </w:r>
    </w:p>
    <w:p w:rsidR="007F2303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We are here in the flesh to learn to walk in agreement with His righteousness because two cannot walk together in harmony unless they are agreed.</w:t>
      </w:r>
    </w:p>
    <w:p w:rsidR="007F2303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Is this your reality?</w:t>
      </w:r>
    </w:p>
    <w:p w:rsidR="007F2303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Or do you live a different reality?</w:t>
      </w:r>
    </w:p>
    <w:p w:rsidR="007F2303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If His word is not your reality</w:t>
      </w:r>
      <w:r w:rsidR="00C77094" w:rsidRPr="00DA40DA">
        <w:rPr>
          <w:sz w:val="28"/>
          <w:szCs w:val="28"/>
        </w:rPr>
        <w:t xml:space="preserve"> and living His word is not your reality</w:t>
      </w:r>
      <w:r w:rsidRPr="00DA40DA">
        <w:rPr>
          <w:sz w:val="28"/>
          <w:szCs w:val="28"/>
        </w:rPr>
        <w:t>, then what is your reality?</w:t>
      </w:r>
    </w:p>
    <w:p w:rsidR="007F2303" w:rsidRPr="00DA40DA" w:rsidRDefault="008C01F3">
      <w:pPr>
        <w:rPr>
          <w:sz w:val="28"/>
          <w:szCs w:val="28"/>
        </w:rPr>
      </w:pPr>
      <w:r w:rsidRPr="00DA40DA">
        <w:rPr>
          <w:sz w:val="28"/>
          <w:szCs w:val="28"/>
        </w:rPr>
        <w:t>Is</w:t>
      </w:r>
      <w:r w:rsidR="007F2303" w:rsidRPr="00DA40DA">
        <w:rPr>
          <w:sz w:val="28"/>
          <w:szCs w:val="28"/>
        </w:rPr>
        <w:t xml:space="preserve"> your job</w:t>
      </w:r>
      <w:r w:rsidRPr="00DA40DA">
        <w:rPr>
          <w:sz w:val="28"/>
          <w:szCs w:val="28"/>
        </w:rPr>
        <w:t xml:space="preserve"> your reality</w:t>
      </w:r>
      <w:r w:rsidR="007F2303" w:rsidRPr="00DA40DA">
        <w:rPr>
          <w:sz w:val="28"/>
          <w:szCs w:val="28"/>
        </w:rPr>
        <w:t>?</w:t>
      </w:r>
    </w:p>
    <w:p w:rsidR="007F2303" w:rsidRPr="00DA40DA" w:rsidRDefault="007F2303">
      <w:pPr>
        <w:rPr>
          <w:sz w:val="28"/>
          <w:szCs w:val="28"/>
        </w:rPr>
      </w:pPr>
      <w:r w:rsidRPr="00DA40DA">
        <w:rPr>
          <w:sz w:val="28"/>
          <w:szCs w:val="28"/>
        </w:rPr>
        <w:t>Is it your family?</w:t>
      </w:r>
    </w:p>
    <w:p w:rsidR="008C01F3" w:rsidRPr="00DA40DA" w:rsidRDefault="00C77094">
      <w:pPr>
        <w:rPr>
          <w:sz w:val="28"/>
          <w:szCs w:val="28"/>
        </w:rPr>
      </w:pPr>
      <w:r w:rsidRPr="00DA40DA">
        <w:rPr>
          <w:sz w:val="28"/>
          <w:szCs w:val="28"/>
        </w:rPr>
        <w:t>Is it the</w:t>
      </w:r>
      <w:r w:rsidR="008C01F3" w:rsidRPr="00DA40DA">
        <w:rPr>
          <w:sz w:val="28"/>
          <w:szCs w:val="28"/>
        </w:rPr>
        <w:t xml:space="preserve"> combination </w:t>
      </w:r>
      <w:r w:rsidRPr="00DA40DA">
        <w:rPr>
          <w:sz w:val="28"/>
          <w:szCs w:val="28"/>
        </w:rPr>
        <w:t>of these two things or a combination of other things</w:t>
      </w:r>
      <w:r w:rsidR="008C01F3" w:rsidRPr="00DA40DA">
        <w:rPr>
          <w:sz w:val="28"/>
          <w:szCs w:val="28"/>
        </w:rPr>
        <w:t>?</w:t>
      </w:r>
    </w:p>
    <w:p w:rsidR="008C01F3" w:rsidRPr="00DA40DA" w:rsidRDefault="008C01F3">
      <w:pPr>
        <w:rPr>
          <w:sz w:val="28"/>
          <w:szCs w:val="28"/>
        </w:rPr>
      </w:pPr>
      <w:r w:rsidRPr="00DA40DA">
        <w:rPr>
          <w:sz w:val="28"/>
          <w:szCs w:val="28"/>
        </w:rPr>
        <w:t>Maybe your recreation is your reality?</w:t>
      </w:r>
    </w:p>
    <w:p w:rsidR="007F2303" w:rsidRPr="00DA40DA" w:rsidRDefault="008C01F3">
      <w:pPr>
        <w:rPr>
          <w:sz w:val="28"/>
          <w:szCs w:val="28"/>
        </w:rPr>
      </w:pPr>
      <w:r w:rsidRPr="00DA40DA">
        <w:rPr>
          <w:sz w:val="28"/>
          <w:szCs w:val="28"/>
        </w:rPr>
        <w:t>Or maybe your reality based on Saul of tarsus’s writings instead of on the writings of the prophets that our Messiah bore witness to?</w:t>
      </w:r>
    </w:p>
    <w:p w:rsidR="008C01F3" w:rsidRPr="00DA40DA" w:rsidRDefault="008C01F3">
      <w:pPr>
        <w:rPr>
          <w:sz w:val="28"/>
          <w:szCs w:val="28"/>
        </w:rPr>
      </w:pPr>
      <w:r w:rsidRPr="00DA40DA">
        <w:rPr>
          <w:sz w:val="28"/>
          <w:szCs w:val="28"/>
        </w:rPr>
        <w:t xml:space="preserve">Whatever your reality is, if it is based on anything other than living YEHWEH’s word that He gave </w:t>
      </w:r>
      <w:r w:rsidR="00893648" w:rsidRPr="00DA40DA">
        <w:rPr>
          <w:sz w:val="28"/>
          <w:szCs w:val="28"/>
        </w:rPr>
        <w:t xml:space="preserve">to us </w:t>
      </w:r>
      <w:r w:rsidRPr="00DA40DA">
        <w:rPr>
          <w:sz w:val="28"/>
          <w:szCs w:val="28"/>
        </w:rPr>
        <w:t>through His servants the prophets like His Son did, your reality is not in agreement with the reality of why we are here in the flesh.</w:t>
      </w:r>
    </w:p>
    <w:p w:rsidR="00DA40DA" w:rsidRPr="00DA40DA" w:rsidRDefault="00DA40DA">
      <w:pPr>
        <w:rPr>
          <w:sz w:val="28"/>
          <w:szCs w:val="28"/>
        </w:rPr>
      </w:pPr>
      <w:r w:rsidRPr="00DA40DA">
        <w:rPr>
          <w:sz w:val="28"/>
          <w:szCs w:val="28"/>
        </w:rPr>
        <w:t>Nor is it in agreement with the reality that His first born Son taught.</w:t>
      </w:r>
    </w:p>
    <w:p w:rsidR="00893648" w:rsidRPr="00DA40DA" w:rsidRDefault="00893648">
      <w:pPr>
        <w:rPr>
          <w:sz w:val="28"/>
          <w:szCs w:val="28"/>
        </w:rPr>
      </w:pPr>
      <w:r w:rsidRPr="00DA40DA">
        <w:rPr>
          <w:sz w:val="28"/>
          <w:szCs w:val="28"/>
        </w:rPr>
        <w:t>Therefore your reality is not eternal.</w:t>
      </w:r>
    </w:p>
    <w:p w:rsidR="00893648" w:rsidRPr="00DA40DA" w:rsidRDefault="00893648">
      <w:pPr>
        <w:rPr>
          <w:sz w:val="28"/>
          <w:szCs w:val="28"/>
        </w:rPr>
      </w:pPr>
      <w:r w:rsidRPr="00DA40DA">
        <w:rPr>
          <w:sz w:val="28"/>
          <w:szCs w:val="28"/>
        </w:rPr>
        <w:lastRenderedPageBreak/>
        <w:t>It is temporal and it will soon come to pass and be no more if you do not turn from it.</w:t>
      </w:r>
    </w:p>
    <w:p w:rsidR="00893648" w:rsidRPr="00DA40DA" w:rsidRDefault="00893648">
      <w:pPr>
        <w:rPr>
          <w:sz w:val="28"/>
          <w:szCs w:val="28"/>
        </w:rPr>
      </w:pPr>
      <w:r w:rsidRPr="00DA40DA">
        <w:rPr>
          <w:sz w:val="28"/>
          <w:szCs w:val="28"/>
        </w:rPr>
        <w:t>I’ll put up the verse that I started with again;</w:t>
      </w:r>
    </w:p>
    <w:p w:rsidR="00893648" w:rsidRPr="00DA40DA" w:rsidRDefault="00893648" w:rsidP="00893648">
      <w:pPr>
        <w:rPr>
          <w:sz w:val="28"/>
          <w:szCs w:val="28"/>
        </w:rPr>
      </w:pPr>
      <w:r w:rsidRPr="00DA40DA">
        <w:rPr>
          <w:sz w:val="28"/>
          <w:szCs w:val="28"/>
        </w:rPr>
        <w:t>Matthew 19:29</w:t>
      </w:r>
    </w:p>
    <w:p w:rsidR="00893648" w:rsidRPr="00DA40DA" w:rsidRDefault="00893648" w:rsidP="00893648">
      <w:pPr>
        <w:rPr>
          <w:sz w:val="28"/>
          <w:szCs w:val="28"/>
        </w:rPr>
      </w:pPr>
      <w:r w:rsidRPr="00DA40DA">
        <w:rPr>
          <w:b/>
          <w:color w:val="FF0000"/>
          <w:sz w:val="28"/>
          <w:szCs w:val="28"/>
        </w:rPr>
        <w:t xml:space="preserve">And every one who has left houses, or brothers, or sisters, or father, or mother, or wife, or children, or lands, </w:t>
      </w:r>
      <w:r w:rsidRPr="00DA40DA">
        <w:rPr>
          <w:b/>
          <w:color w:val="7030A0"/>
          <w:sz w:val="28"/>
          <w:szCs w:val="28"/>
          <w:u w:val="single"/>
        </w:rPr>
        <w:t xml:space="preserve">ON ACCOUNT OF MY NAME </w:t>
      </w:r>
      <w:r w:rsidRPr="00DA40DA">
        <w:rPr>
          <w:b/>
          <w:color w:val="FF0000"/>
          <w:sz w:val="28"/>
          <w:szCs w:val="28"/>
        </w:rPr>
        <w:t xml:space="preserve">will receive a hundredfold </w:t>
      </w:r>
      <w:r w:rsidRPr="00DA40DA">
        <w:rPr>
          <w:b/>
          <w:color w:val="002060"/>
          <w:sz w:val="28"/>
          <w:szCs w:val="28"/>
          <w:u w:val="single"/>
        </w:rPr>
        <w:t>AND THEY WILL INHERIT ETERNAL LIFE.</w:t>
      </w:r>
    </w:p>
    <w:p w:rsidR="00893648" w:rsidRPr="00DA40DA" w:rsidRDefault="00DA40DA">
      <w:pPr>
        <w:rPr>
          <w:b/>
          <w:color w:val="7030A0"/>
          <w:sz w:val="28"/>
          <w:szCs w:val="28"/>
          <w:u w:val="single"/>
        </w:rPr>
      </w:pPr>
      <w:r w:rsidRPr="00DA40DA">
        <w:rPr>
          <w:sz w:val="28"/>
          <w:szCs w:val="28"/>
        </w:rPr>
        <w:t>And again;</w:t>
      </w:r>
      <w:r w:rsidRPr="00DA40DA">
        <w:rPr>
          <w:b/>
          <w:sz w:val="28"/>
          <w:szCs w:val="28"/>
          <w:u w:val="single"/>
        </w:rPr>
        <w:t xml:space="preserve"> </w:t>
      </w:r>
      <w:r w:rsidR="00893648" w:rsidRPr="00DA40DA">
        <w:rPr>
          <w:b/>
          <w:color w:val="7030A0"/>
          <w:sz w:val="28"/>
          <w:szCs w:val="28"/>
          <w:u w:val="single"/>
        </w:rPr>
        <w:t>HIS NAME IS HIS FATHER’S WORD, HIS FATHER’s WORD SAYS SO!</w:t>
      </w:r>
    </w:p>
    <w:p w:rsidR="00893648" w:rsidRPr="00DA40DA" w:rsidRDefault="00893648">
      <w:pPr>
        <w:rPr>
          <w:sz w:val="28"/>
          <w:szCs w:val="28"/>
        </w:rPr>
      </w:pPr>
      <w:r w:rsidRPr="00DA40DA">
        <w:rPr>
          <w:sz w:val="28"/>
          <w:szCs w:val="28"/>
        </w:rPr>
        <w:t>This is the only reality that will inhabi</w:t>
      </w:r>
      <w:r w:rsidR="00C87AD2" w:rsidRPr="00DA40DA">
        <w:rPr>
          <w:sz w:val="28"/>
          <w:szCs w:val="28"/>
        </w:rPr>
        <w:t>t eternity with the Most High and His Son in</w:t>
      </w:r>
      <w:r w:rsidR="00DA40DA" w:rsidRPr="00DA40DA">
        <w:rPr>
          <w:sz w:val="28"/>
          <w:szCs w:val="28"/>
        </w:rPr>
        <w:t xml:space="preserve"> their</w:t>
      </w:r>
      <w:r w:rsidRPr="00DA40DA">
        <w:rPr>
          <w:sz w:val="28"/>
          <w:szCs w:val="28"/>
        </w:rPr>
        <w:t xml:space="preserve"> eternal family.</w:t>
      </w:r>
    </w:p>
    <w:p w:rsidR="00893648" w:rsidRPr="00DA40DA" w:rsidRDefault="00D869C1">
      <w:pPr>
        <w:rPr>
          <w:sz w:val="28"/>
          <w:szCs w:val="28"/>
        </w:rPr>
      </w:pPr>
      <w:r w:rsidRPr="00DA40DA">
        <w:rPr>
          <w:sz w:val="28"/>
          <w:szCs w:val="28"/>
        </w:rPr>
        <w:t>Like I asked, is YEHWEH’s word</w:t>
      </w:r>
      <w:r w:rsidR="00C87AD2" w:rsidRPr="00DA40DA">
        <w:rPr>
          <w:sz w:val="28"/>
          <w:szCs w:val="28"/>
        </w:rPr>
        <w:t xml:space="preserve"> your reality?</w:t>
      </w:r>
    </w:p>
    <w:p w:rsidR="007F2303" w:rsidRPr="007F2303" w:rsidRDefault="007F2303">
      <w:pPr>
        <w:rPr>
          <w:sz w:val="40"/>
          <w:szCs w:val="40"/>
        </w:rPr>
      </w:pPr>
    </w:p>
    <w:sectPr w:rsidR="007F2303" w:rsidRPr="007F230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8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0BE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6F2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56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DF0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45E4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D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07F52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303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182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648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1F3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025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57F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B7B6A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A7B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094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AD2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9C1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0DA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037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2013-01-26T20:03:00Z</dcterms:created>
  <dcterms:modified xsi:type="dcterms:W3CDTF">2013-01-26T20:27:00Z</dcterms:modified>
</cp:coreProperties>
</file>